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36" w:rsidRPr="000D3B36" w:rsidRDefault="000D3B36" w:rsidP="000D3B36">
      <w:pPr>
        <w:ind w:right="720" w:firstLine="720"/>
        <w:jc w:val="center"/>
        <w:rPr>
          <w:b/>
          <w:sz w:val="32"/>
          <w:szCs w:val="32"/>
        </w:rPr>
      </w:pPr>
      <w:r w:rsidRPr="000D3B36">
        <w:rPr>
          <w:b/>
          <w:sz w:val="32"/>
          <w:szCs w:val="32"/>
        </w:rPr>
        <w:t>Ankle Brace</w:t>
      </w:r>
    </w:p>
    <w:p w:rsidR="000D3B36" w:rsidRPr="000D3B36" w:rsidRDefault="000D3B36" w:rsidP="000D3B36">
      <w:pPr>
        <w:ind w:left="1440" w:right="1440"/>
        <w:rPr>
          <w:sz w:val="24"/>
          <w:szCs w:val="24"/>
        </w:rPr>
      </w:pPr>
      <w:r w:rsidRPr="000D3B36">
        <w:rPr>
          <w:sz w:val="24"/>
          <w:szCs w:val="24"/>
        </w:rPr>
        <w:t xml:space="preserve">You have been fit with an Ankle Brace. Unless otherwise instructed, the brace should be used when out of bed and walking. At least once or twice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0D3B36" w:rsidRPr="000D3B36" w:rsidRDefault="000D3B36" w:rsidP="000D3B36">
      <w:pPr>
        <w:ind w:left="1440" w:right="1440"/>
        <w:rPr>
          <w:sz w:val="24"/>
          <w:szCs w:val="24"/>
        </w:rPr>
      </w:pPr>
      <w:r w:rsidRPr="000D3B36">
        <w:rPr>
          <w:sz w:val="24"/>
          <w:szCs w:val="24"/>
        </w:rPr>
        <w:t xml:space="preserve">Your ankle brace should always be worn with a sock and supportive shoe. The sock must extend past the top of the orthosis. Low heeled, lace up shoes, such as a walking shoe or sneakers are ideal. The shoe should fit snugly with the orthosis, not allowing the foot to slip inside of it. Never walk on the orthosis without a shoe on. This could cause you to slip and fall or break the orthosis. If you have questions regarding the appropriateness of a pair of shoes, please check with us. All straps on the orthosis should be snug, but not tight.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wearing the device. A yearly </w:t>
      </w:r>
      <w:r w:rsidR="00270E33" w:rsidRPr="000D3B36">
        <w:rPr>
          <w:sz w:val="24"/>
          <w:szCs w:val="24"/>
        </w:rPr>
        <w:t>checkup</w:t>
      </w:r>
      <w:r w:rsidRPr="000D3B36">
        <w:rPr>
          <w:sz w:val="24"/>
          <w:szCs w:val="24"/>
        </w:rPr>
        <w:t xml:space="preserve"> is recommended. </w:t>
      </w:r>
    </w:p>
    <w:p w:rsidR="002E3DCF" w:rsidRPr="000D3B36" w:rsidRDefault="000D3B36" w:rsidP="000D3B36">
      <w:pPr>
        <w:ind w:left="1440" w:right="1440"/>
        <w:rPr>
          <w:sz w:val="24"/>
          <w:szCs w:val="24"/>
        </w:rPr>
      </w:pPr>
      <w:r w:rsidRPr="000D3B36">
        <w:rPr>
          <w:sz w:val="24"/>
          <w:szCs w:val="24"/>
        </w:rPr>
        <w:t>If you were given specific manufacturer care instructions for your orthosis please be sure t</w:t>
      </w:r>
      <w:r w:rsidRPr="000D3B36">
        <w:rPr>
          <w:sz w:val="24"/>
          <w:szCs w:val="24"/>
        </w:rPr>
        <w:t>o follow the directions closely</w:t>
      </w:r>
    </w:p>
    <w:p w:rsidR="000D3B36" w:rsidRPr="000D3B36" w:rsidRDefault="000D3B36" w:rsidP="00E712EA">
      <w:pPr>
        <w:ind w:right="720" w:firstLine="720"/>
        <w:rPr>
          <w:sz w:val="24"/>
          <w:szCs w:val="24"/>
        </w:rPr>
      </w:pPr>
      <w:bookmarkStart w:id="0" w:name="_GoBack"/>
      <w:bookmarkEnd w:id="0"/>
    </w:p>
    <w:sectPr w:rsidR="000D3B36" w:rsidRPr="000D3B36"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CB" w:rsidRDefault="003807CB" w:rsidP="005577F1">
      <w:pPr>
        <w:spacing w:after="0" w:line="240" w:lineRule="auto"/>
      </w:pPr>
      <w:r>
        <w:separator/>
      </w:r>
    </w:p>
  </w:endnote>
  <w:endnote w:type="continuationSeparator" w:id="0">
    <w:p w:rsidR="003807CB" w:rsidRDefault="003807CB"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CB" w:rsidRDefault="003807CB" w:rsidP="005577F1">
      <w:pPr>
        <w:spacing w:after="0" w:line="240" w:lineRule="auto"/>
      </w:pPr>
      <w:r>
        <w:separator/>
      </w:r>
    </w:p>
  </w:footnote>
  <w:footnote w:type="continuationSeparator" w:id="0">
    <w:p w:rsidR="003807CB" w:rsidRDefault="003807CB"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D2740"/>
    <w:rsid w:val="00310884"/>
    <w:rsid w:val="003108B4"/>
    <w:rsid w:val="003807CB"/>
    <w:rsid w:val="00471FA1"/>
    <w:rsid w:val="004C038C"/>
    <w:rsid w:val="005061CB"/>
    <w:rsid w:val="005577F1"/>
    <w:rsid w:val="00581FD8"/>
    <w:rsid w:val="00594160"/>
    <w:rsid w:val="005B7B27"/>
    <w:rsid w:val="00671EB7"/>
    <w:rsid w:val="00683D48"/>
    <w:rsid w:val="00687E40"/>
    <w:rsid w:val="006A46CF"/>
    <w:rsid w:val="007350AB"/>
    <w:rsid w:val="007F084E"/>
    <w:rsid w:val="007F5578"/>
    <w:rsid w:val="008224BA"/>
    <w:rsid w:val="008B4E5A"/>
    <w:rsid w:val="008D6544"/>
    <w:rsid w:val="00931B32"/>
    <w:rsid w:val="009546E1"/>
    <w:rsid w:val="009B3540"/>
    <w:rsid w:val="009E1608"/>
    <w:rsid w:val="00A24A19"/>
    <w:rsid w:val="00AA278E"/>
    <w:rsid w:val="00AB26B5"/>
    <w:rsid w:val="00AD18E3"/>
    <w:rsid w:val="00BC01E9"/>
    <w:rsid w:val="00C41030"/>
    <w:rsid w:val="00C709CD"/>
    <w:rsid w:val="00CD74FF"/>
    <w:rsid w:val="00D17B04"/>
    <w:rsid w:val="00D47A0A"/>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91C7-E88E-4EE5-BEE5-D67E4F2E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3</cp:revision>
  <cp:lastPrinted>2019-03-06T02:00:00Z</cp:lastPrinted>
  <dcterms:created xsi:type="dcterms:W3CDTF">2022-05-13T23:30:00Z</dcterms:created>
  <dcterms:modified xsi:type="dcterms:W3CDTF">2022-05-13T23:58:00Z</dcterms:modified>
</cp:coreProperties>
</file>